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EAC35" w14:textId="77734019" w:rsidR="00AF7F7B" w:rsidRDefault="00AF7F7B"/>
    <w:p w14:paraId="730D1F4C" w14:textId="77777777" w:rsidR="00187660" w:rsidRDefault="00187660"/>
    <w:p w14:paraId="0C111CE9" w14:textId="7CB1FC3B" w:rsidR="000B68DD" w:rsidRDefault="00BC6C8B">
      <w:r>
        <w:rPr>
          <w:rFonts w:hint="eastAsia"/>
        </w:rPr>
        <w:t>ホームページ内のニュースに以下の記事を掲載予定です。ご確認とご指導をお願い致します。</w:t>
      </w:r>
    </w:p>
    <w:tbl>
      <w:tblPr>
        <w:tblStyle w:val="a3"/>
        <w:tblW w:w="0" w:type="auto"/>
        <w:tblLook w:val="04A0" w:firstRow="1" w:lastRow="0" w:firstColumn="1" w:lastColumn="0" w:noHBand="0" w:noVBand="1"/>
      </w:tblPr>
      <w:tblGrid>
        <w:gridCol w:w="9854"/>
      </w:tblGrid>
      <w:tr w:rsidR="00BC6C8B" w:rsidRPr="00BC6C8B" w14:paraId="0EEF3647" w14:textId="77777777" w:rsidTr="00C20443">
        <w:tc>
          <w:tcPr>
            <w:tcW w:w="9854" w:type="dxa"/>
            <w:vAlign w:val="center"/>
          </w:tcPr>
          <w:p w14:paraId="078EDE34" w14:textId="1B3295F2" w:rsidR="00BC6C8B" w:rsidRPr="00BC6C8B" w:rsidRDefault="00C17BA8" w:rsidP="00D10F22">
            <w:pPr>
              <w:jc w:val="center"/>
              <w:rPr>
                <w:sz w:val="32"/>
                <w:szCs w:val="32"/>
              </w:rPr>
            </w:pPr>
            <w:r>
              <w:rPr>
                <w:rFonts w:hint="eastAsia"/>
                <w:sz w:val="32"/>
                <w:szCs w:val="32"/>
              </w:rPr>
              <w:t>１年生　卒業生と語る会</w:t>
            </w:r>
          </w:p>
        </w:tc>
      </w:tr>
      <w:tr w:rsidR="00BC6C8B" w14:paraId="09505C8D" w14:textId="77777777" w:rsidTr="003A081C">
        <w:trPr>
          <w:trHeight w:val="10659"/>
        </w:trPr>
        <w:tc>
          <w:tcPr>
            <w:tcW w:w="9854" w:type="dxa"/>
          </w:tcPr>
          <w:p w14:paraId="28DB38D7" w14:textId="30A8CC8B" w:rsidR="00F67452" w:rsidRDefault="00650303" w:rsidP="00BC4AC9">
            <w:pPr>
              <w:rPr>
                <w:rFonts w:ascii="ＭＳ 明朝" w:hAnsi="ＭＳ 明朝"/>
                <w:kern w:val="0"/>
                <w:sz w:val="22"/>
              </w:rPr>
            </w:pPr>
            <w:r>
              <w:rPr>
                <w:rFonts w:ascii="ＭＳ 明朝" w:hAnsi="ＭＳ 明朝"/>
                <w:kern w:val="0"/>
                <w:sz w:val="22"/>
              </w:rPr>
              <w:t xml:space="preserve">　</w:t>
            </w:r>
            <w:r w:rsidR="00C17BA8">
              <w:rPr>
                <w:rFonts w:ascii="ＭＳ 明朝" w:hAnsi="ＭＳ 明朝" w:hint="eastAsia"/>
                <w:kern w:val="0"/>
                <w:sz w:val="22"/>
              </w:rPr>
              <w:t>１</w:t>
            </w:r>
            <w:r w:rsidR="00A10FA5">
              <w:rPr>
                <w:rFonts w:ascii="ＭＳ 明朝" w:hAnsi="ＭＳ 明朝"/>
                <w:kern w:val="0"/>
                <w:sz w:val="22"/>
              </w:rPr>
              <w:t>月</w:t>
            </w:r>
            <w:r w:rsidR="00C17BA8">
              <w:rPr>
                <w:rFonts w:ascii="ＭＳ 明朝" w:hAnsi="ＭＳ 明朝" w:hint="eastAsia"/>
                <w:kern w:val="0"/>
                <w:sz w:val="22"/>
              </w:rPr>
              <w:t>３１</w:t>
            </w:r>
            <w:r w:rsidR="00A10FA5">
              <w:rPr>
                <w:rFonts w:ascii="ＭＳ 明朝" w:hAnsi="ＭＳ 明朝"/>
                <w:kern w:val="0"/>
                <w:sz w:val="22"/>
              </w:rPr>
              <w:t>日（</w:t>
            </w:r>
            <w:r w:rsidR="00C17BA8">
              <w:rPr>
                <w:rFonts w:ascii="ＭＳ 明朝" w:hAnsi="ＭＳ 明朝" w:hint="eastAsia"/>
                <w:kern w:val="0"/>
                <w:sz w:val="22"/>
              </w:rPr>
              <w:t>金</w:t>
            </w:r>
            <w:r w:rsidR="00A10FA5">
              <w:rPr>
                <w:rFonts w:ascii="ＭＳ 明朝" w:hAnsi="ＭＳ 明朝"/>
                <w:kern w:val="0"/>
                <w:sz w:val="22"/>
              </w:rPr>
              <w:t>）</w:t>
            </w:r>
            <w:r w:rsidR="00F67452">
              <w:rPr>
                <w:rFonts w:ascii="ＭＳ 明朝" w:hAnsi="ＭＳ 明朝" w:hint="eastAsia"/>
                <w:kern w:val="0"/>
                <w:sz w:val="22"/>
              </w:rPr>
              <w:t>に卒業生と語る会（１年生）を開催しました。</w:t>
            </w:r>
            <w:r w:rsidR="00124012">
              <w:rPr>
                <w:rFonts w:ascii="ＭＳ 明朝" w:hAnsi="ＭＳ 明朝" w:hint="eastAsia"/>
                <w:kern w:val="0"/>
                <w:sz w:val="22"/>
              </w:rPr>
              <w:t>調理分野は和食料亭勤務</w:t>
            </w:r>
            <w:r w:rsidR="00F67452">
              <w:rPr>
                <w:rFonts w:ascii="ＭＳ 明朝" w:hAnsi="ＭＳ 明朝" w:hint="eastAsia"/>
                <w:kern w:val="0"/>
                <w:sz w:val="22"/>
              </w:rPr>
              <w:t>の大槻さん、</w:t>
            </w:r>
            <w:r w:rsidR="00124012">
              <w:rPr>
                <w:rFonts w:ascii="ＭＳ 明朝" w:hAnsi="ＭＳ 明朝" w:hint="eastAsia"/>
                <w:kern w:val="0"/>
                <w:sz w:val="22"/>
              </w:rPr>
              <w:t>製菓分野は洋菓子店勤務の</w:t>
            </w:r>
            <w:r w:rsidR="00F67452">
              <w:rPr>
                <w:rFonts w:ascii="ＭＳ 明朝" w:hAnsi="ＭＳ 明朝" w:hint="eastAsia"/>
                <w:kern w:val="0"/>
                <w:sz w:val="22"/>
              </w:rPr>
              <w:t>宇野さん</w:t>
            </w:r>
            <w:r w:rsidR="00124012">
              <w:rPr>
                <w:rFonts w:ascii="ＭＳ 明朝" w:hAnsi="ＭＳ 明朝" w:hint="eastAsia"/>
                <w:kern w:val="0"/>
                <w:sz w:val="22"/>
              </w:rPr>
              <w:t>、大学進学分野は名古屋文理大学在学の武田さんをお迎えし</w:t>
            </w:r>
            <w:r w:rsidR="00F67452">
              <w:rPr>
                <w:rFonts w:ascii="ＭＳ 明朝" w:hAnsi="ＭＳ 明朝" w:hint="eastAsia"/>
                <w:kern w:val="0"/>
                <w:sz w:val="22"/>
              </w:rPr>
              <w:t>、</w:t>
            </w:r>
            <w:r w:rsidR="00124012">
              <w:rPr>
                <w:rFonts w:ascii="ＭＳ 明朝" w:hAnsi="ＭＳ 明朝" w:hint="eastAsia"/>
                <w:kern w:val="0"/>
                <w:sz w:val="22"/>
              </w:rPr>
              <w:t>先輩方の</w:t>
            </w:r>
            <w:r w:rsidR="00F67452">
              <w:rPr>
                <w:rFonts w:ascii="ＭＳ 明朝" w:hAnsi="ＭＳ 明朝" w:hint="eastAsia"/>
                <w:kern w:val="0"/>
                <w:sz w:val="22"/>
              </w:rPr>
              <w:t>高校</w:t>
            </w:r>
            <w:r w:rsidR="00124012">
              <w:rPr>
                <w:rFonts w:ascii="ＭＳ 明朝" w:hAnsi="ＭＳ 明朝" w:hint="eastAsia"/>
                <w:kern w:val="0"/>
                <w:sz w:val="22"/>
              </w:rPr>
              <w:t>時代の進路決定への取組や、卒業後から</w:t>
            </w:r>
            <w:r w:rsidR="00F67452">
              <w:rPr>
                <w:rFonts w:ascii="ＭＳ 明朝" w:hAnsi="ＭＳ 明朝" w:hint="eastAsia"/>
                <w:kern w:val="0"/>
                <w:sz w:val="22"/>
              </w:rPr>
              <w:t>現在に至るまでの経験</w:t>
            </w:r>
            <w:r w:rsidR="00124012">
              <w:rPr>
                <w:rFonts w:ascii="ＭＳ 明朝" w:hAnsi="ＭＳ 明朝" w:hint="eastAsia"/>
                <w:kern w:val="0"/>
                <w:sz w:val="22"/>
              </w:rPr>
              <w:t>談</w:t>
            </w:r>
            <w:r w:rsidR="00F67452">
              <w:rPr>
                <w:rFonts w:ascii="ＭＳ 明朝" w:hAnsi="ＭＳ 明朝" w:hint="eastAsia"/>
                <w:kern w:val="0"/>
                <w:sz w:val="22"/>
              </w:rPr>
              <w:t>などを話してもらいました。</w:t>
            </w:r>
            <w:r w:rsidR="00124012">
              <w:rPr>
                <w:rFonts w:ascii="ＭＳ 明朝" w:hAnsi="ＭＳ 明朝" w:hint="eastAsia"/>
                <w:kern w:val="0"/>
                <w:sz w:val="22"/>
              </w:rPr>
              <w:t>お話の中では、</w:t>
            </w:r>
            <w:r w:rsidR="00407F6E">
              <w:rPr>
                <w:rFonts w:ascii="ＭＳ 明朝" w:hAnsi="ＭＳ 明朝" w:hint="eastAsia"/>
                <w:kern w:val="0"/>
                <w:sz w:val="22"/>
              </w:rPr>
              <w:t>「まだ高校1年生」ではなく「３年間の継続」が大切だというメッセージが印象的でした。貴重な</w:t>
            </w:r>
            <w:r w:rsidR="00124012">
              <w:rPr>
                <w:rFonts w:ascii="ＭＳ 明朝" w:hAnsi="ＭＳ 明朝" w:hint="eastAsia"/>
                <w:kern w:val="0"/>
                <w:sz w:val="22"/>
              </w:rPr>
              <w:t>お</w:t>
            </w:r>
            <w:r w:rsidR="00407F6E">
              <w:rPr>
                <w:rFonts w:ascii="ＭＳ 明朝" w:hAnsi="ＭＳ 明朝" w:hint="eastAsia"/>
                <w:kern w:val="0"/>
                <w:sz w:val="22"/>
              </w:rPr>
              <w:t>話を</w:t>
            </w:r>
            <w:r w:rsidR="00124012">
              <w:rPr>
                <w:rFonts w:ascii="ＭＳ 明朝" w:hAnsi="ＭＳ 明朝" w:hint="eastAsia"/>
                <w:kern w:val="0"/>
                <w:sz w:val="22"/>
              </w:rPr>
              <w:t>お聞きし</w:t>
            </w:r>
            <w:r w:rsidR="00407F6E">
              <w:rPr>
                <w:rFonts w:ascii="ＭＳ 明朝" w:hAnsi="ＭＳ 明朝" w:hint="eastAsia"/>
                <w:kern w:val="0"/>
                <w:sz w:val="22"/>
              </w:rPr>
              <w:t>、</w:t>
            </w:r>
            <w:r w:rsidR="0081012D">
              <w:rPr>
                <w:rFonts w:ascii="ＭＳ 明朝" w:hAnsi="ＭＳ 明朝" w:hint="eastAsia"/>
                <w:kern w:val="0"/>
                <w:sz w:val="22"/>
              </w:rPr>
              <w:t>これから</w:t>
            </w:r>
            <w:r w:rsidR="00124012">
              <w:rPr>
                <w:rFonts w:ascii="ＭＳ 明朝" w:hAnsi="ＭＳ 明朝" w:hint="eastAsia"/>
                <w:kern w:val="0"/>
                <w:sz w:val="22"/>
              </w:rPr>
              <w:t>取り組む進路活動について</w:t>
            </w:r>
            <w:r w:rsidR="0081012D">
              <w:rPr>
                <w:rFonts w:ascii="ＭＳ 明朝" w:hAnsi="ＭＳ 明朝" w:hint="eastAsia"/>
                <w:kern w:val="0"/>
                <w:sz w:val="22"/>
              </w:rPr>
              <w:t>考える良い機会となりました。</w:t>
            </w:r>
          </w:p>
          <w:p w14:paraId="46181AE4" w14:textId="77777777" w:rsidR="00A10FA5" w:rsidRDefault="00A10FA5" w:rsidP="00BC4AC9">
            <w:pPr>
              <w:rPr>
                <w:rFonts w:ascii="ＭＳ 明朝" w:hAnsi="ＭＳ 明朝"/>
                <w:kern w:val="0"/>
                <w:sz w:val="22"/>
              </w:rPr>
            </w:pPr>
          </w:p>
          <w:p w14:paraId="25839542" w14:textId="73F7771A" w:rsidR="00A10FA5" w:rsidRDefault="00B34184" w:rsidP="00BC4AC9">
            <w:pPr>
              <w:rPr>
                <w:rFonts w:ascii="ＭＳ 明朝" w:hAnsi="ＭＳ 明朝"/>
                <w:kern w:val="0"/>
                <w:sz w:val="22"/>
              </w:rPr>
            </w:pPr>
            <w:r>
              <w:rPr>
                <w:rFonts w:ascii="ＭＳ 明朝" w:hAnsi="ＭＳ 明朝"/>
                <w:kern w:val="0"/>
                <w:sz w:val="22"/>
              </w:rPr>
              <w:t>＜</w:t>
            </w:r>
            <w:r w:rsidR="00C17BA8">
              <w:rPr>
                <w:rFonts w:ascii="ＭＳ 明朝" w:hAnsi="ＭＳ 明朝" w:hint="eastAsia"/>
                <w:kern w:val="0"/>
                <w:sz w:val="22"/>
              </w:rPr>
              <w:t>生徒</w:t>
            </w:r>
            <w:r>
              <w:rPr>
                <w:rFonts w:ascii="ＭＳ 明朝" w:hAnsi="ＭＳ 明朝"/>
                <w:kern w:val="0"/>
                <w:sz w:val="22"/>
              </w:rPr>
              <w:t>の感想＞</w:t>
            </w:r>
          </w:p>
          <w:p w14:paraId="0A777FBC" w14:textId="77777777" w:rsidR="00884C54" w:rsidRDefault="00884C54" w:rsidP="00BC4AC9">
            <w:pPr>
              <w:rPr>
                <w:rFonts w:ascii="ＭＳ 明朝" w:hAnsi="ＭＳ 明朝"/>
                <w:kern w:val="0"/>
                <w:sz w:val="22"/>
              </w:rPr>
            </w:pPr>
          </w:p>
          <w:p w14:paraId="256C0ADE" w14:textId="55C59113" w:rsidR="00884C54" w:rsidRPr="00B34184" w:rsidRDefault="00C17BA8" w:rsidP="00A10FA5">
            <w:pPr>
              <w:rPr>
                <w:rFonts w:ascii="ＭＳ 明朝" w:hAnsi="ＭＳ 明朝"/>
                <w:kern w:val="0"/>
                <w:sz w:val="22"/>
              </w:rPr>
            </w:pPr>
            <w:r>
              <w:rPr>
                <w:rFonts w:ascii="ＭＳ 明朝" w:hAnsi="ＭＳ 明朝" w:hint="eastAsia"/>
                <w:kern w:val="0"/>
                <w:sz w:val="22"/>
              </w:rPr>
              <w:t>調理科</w:t>
            </w:r>
            <w:r w:rsidR="00A10FA5">
              <w:rPr>
                <w:rFonts w:ascii="ＭＳ 明朝" w:hAnsi="ＭＳ 明朝"/>
                <w:kern w:val="0"/>
                <w:sz w:val="22"/>
              </w:rPr>
              <w:t xml:space="preserve">　</w:t>
            </w:r>
            <w:r>
              <w:rPr>
                <w:rFonts w:ascii="ＭＳ 明朝" w:hAnsi="ＭＳ 明朝" w:hint="eastAsia"/>
                <w:kern w:val="0"/>
                <w:sz w:val="22"/>
              </w:rPr>
              <w:t>１</w:t>
            </w:r>
            <w:r w:rsidR="00A10FA5">
              <w:rPr>
                <w:rFonts w:ascii="ＭＳ 明朝" w:hAnsi="ＭＳ 明朝" w:hint="eastAsia"/>
                <w:kern w:val="0"/>
                <w:sz w:val="22"/>
              </w:rPr>
              <w:t>年２</w:t>
            </w:r>
            <w:r w:rsidR="00B34184">
              <w:rPr>
                <w:rFonts w:ascii="ＭＳ 明朝" w:hAnsi="ＭＳ 明朝" w:hint="eastAsia"/>
                <w:kern w:val="0"/>
                <w:sz w:val="22"/>
              </w:rPr>
              <w:t xml:space="preserve">組　</w:t>
            </w:r>
            <w:r>
              <w:rPr>
                <w:rFonts w:ascii="ＭＳ 明朝" w:hAnsi="ＭＳ 明朝" w:hint="eastAsia"/>
                <w:kern w:val="0"/>
                <w:sz w:val="22"/>
              </w:rPr>
              <w:t>小島　彩花</w:t>
            </w:r>
          </w:p>
          <w:p w14:paraId="2AD33549" w14:textId="5FF2AF21" w:rsidR="00134587" w:rsidRDefault="008C50CB" w:rsidP="008C50CB">
            <w:pPr>
              <w:ind w:firstLineChars="100" w:firstLine="220"/>
              <w:rPr>
                <w:rFonts w:ascii="ＭＳ 明朝" w:hAnsi="ＭＳ 明朝"/>
                <w:kern w:val="0"/>
                <w:sz w:val="22"/>
              </w:rPr>
            </w:pPr>
            <w:r>
              <w:rPr>
                <w:rFonts w:ascii="ＭＳ 明朝" w:hAnsi="ＭＳ 明朝" w:hint="eastAsia"/>
                <w:kern w:val="0"/>
                <w:sz w:val="22"/>
              </w:rPr>
              <w:t>「</w:t>
            </w:r>
            <w:r w:rsidR="00C17BA8">
              <w:rPr>
                <w:rFonts w:ascii="ＭＳ 明朝" w:hAnsi="ＭＳ 明朝" w:hint="eastAsia"/>
                <w:kern w:val="0"/>
                <w:sz w:val="22"/>
              </w:rPr>
              <w:t>卒業生と語る会を通して、継続することがとても大切</w:t>
            </w:r>
            <w:r w:rsidR="00124012">
              <w:rPr>
                <w:rFonts w:ascii="ＭＳ 明朝" w:hAnsi="ＭＳ 明朝" w:hint="eastAsia"/>
                <w:kern w:val="0"/>
                <w:sz w:val="22"/>
              </w:rPr>
              <w:t>である</w:t>
            </w:r>
            <w:r w:rsidR="00C17BA8">
              <w:rPr>
                <w:rFonts w:ascii="ＭＳ 明朝" w:hAnsi="ＭＳ 明朝" w:hint="eastAsia"/>
                <w:kern w:val="0"/>
                <w:sz w:val="22"/>
              </w:rPr>
              <w:t>ということがわかりました。自分のやりたいことを見つけたら、その夢に向かってまっしぐらでもいいんだなと思いました。そして、どの道に進むにしても専門教科はとても役に立つことがわかりました。今は「これ！」という目標はないですが、見つかるまでとにかく勉強を頑張ろうと思いました。今やっていることに無駄なことはひとつもないことを今回学んだので、３年間全てのことに全力で取り組みたいと卒業生と語る会を通して感じました。この会が自分の夢に向かう</w:t>
            </w:r>
            <w:r w:rsidR="00124012">
              <w:rPr>
                <w:rFonts w:ascii="ＭＳ 明朝" w:hAnsi="ＭＳ 明朝" w:hint="eastAsia"/>
                <w:kern w:val="0"/>
                <w:sz w:val="22"/>
              </w:rPr>
              <w:t>良い</w:t>
            </w:r>
            <w:r w:rsidR="00C17BA8">
              <w:rPr>
                <w:rFonts w:ascii="ＭＳ 明朝" w:hAnsi="ＭＳ 明朝" w:hint="eastAsia"/>
                <w:kern w:val="0"/>
                <w:sz w:val="22"/>
              </w:rPr>
              <w:t>きっかけとなりました。</w:t>
            </w:r>
            <w:r>
              <w:rPr>
                <w:rFonts w:ascii="ＭＳ 明朝" w:hAnsi="ＭＳ 明朝" w:hint="eastAsia"/>
                <w:kern w:val="0"/>
                <w:sz w:val="22"/>
              </w:rPr>
              <w:t>」</w:t>
            </w:r>
          </w:p>
          <w:p w14:paraId="70B1938A" w14:textId="77777777" w:rsidR="00187660" w:rsidRDefault="00187660" w:rsidP="00BC4AC9">
            <w:pPr>
              <w:rPr>
                <w:rFonts w:ascii="ＭＳ 明朝" w:hAnsi="ＭＳ 明朝"/>
                <w:kern w:val="0"/>
                <w:sz w:val="22"/>
              </w:rPr>
            </w:pPr>
          </w:p>
          <w:p w14:paraId="5C8B2758" w14:textId="77777777" w:rsidR="003A081C" w:rsidRDefault="003A081C" w:rsidP="00BC4AC9">
            <w:pPr>
              <w:rPr>
                <w:rFonts w:ascii="ＭＳ 明朝" w:hAnsi="ＭＳ 明朝"/>
                <w:kern w:val="0"/>
                <w:sz w:val="22"/>
              </w:rPr>
            </w:pPr>
          </w:p>
          <w:p w14:paraId="0A01FCEA" w14:textId="175B5D59" w:rsidR="00582A8D" w:rsidRPr="00582A8D" w:rsidRDefault="00582A8D" w:rsidP="00884C54">
            <w:pPr>
              <w:rPr>
                <w:rFonts w:ascii="ＭＳ 明朝" w:hAnsi="ＭＳ 明朝"/>
                <w:kern w:val="0"/>
                <w:sz w:val="22"/>
              </w:rPr>
            </w:pPr>
          </w:p>
        </w:tc>
      </w:tr>
      <w:tr w:rsidR="00800F01" w14:paraId="686AAF27" w14:textId="77777777" w:rsidTr="000A5FFC">
        <w:trPr>
          <w:trHeight w:val="14023"/>
        </w:trPr>
        <w:tc>
          <w:tcPr>
            <w:tcW w:w="9854" w:type="dxa"/>
          </w:tcPr>
          <w:p w14:paraId="2E1D99E4" w14:textId="7F5F77DD" w:rsidR="00DA3022" w:rsidRDefault="0081012D" w:rsidP="000A5FFC">
            <w:pPr>
              <w:rPr>
                <w:rFonts w:hint="eastAsia"/>
                <w:noProof/>
              </w:rPr>
            </w:pPr>
            <w:r>
              <w:rPr>
                <w:rFonts w:hint="eastAsia"/>
                <w:noProof/>
              </w:rPr>
              <w:lastRenderedPageBreak/>
              <w:drawing>
                <wp:inline distT="0" distB="0" distL="0" distR="0" wp14:anchorId="44C3EB2C" wp14:editId="3CABCBC6">
                  <wp:extent cx="2641304" cy="5356268"/>
                  <wp:effectExtent l="0" t="5080" r="1905" b="1905"/>
                  <wp:docPr id="2326636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63652" name="図 232663652"/>
                          <pic:cNvPicPr/>
                        </pic:nvPicPr>
                        <pic:blipFill rotWithShape="1">
                          <a:blip r:embed="rId4" cstate="print">
                            <a:extLst>
                              <a:ext uri="{28A0092B-C50C-407E-A947-70E740481C1C}">
                                <a14:useLocalDpi xmlns:a14="http://schemas.microsoft.com/office/drawing/2010/main" val="0"/>
                              </a:ext>
                            </a:extLst>
                          </a:blip>
                          <a:srcRect t="7268" r="23256" b="5197"/>
                          <a:stretch/>
                        </pic:blipFill>
                        <pic:spPr bwMode="auto">
                          <a:xfrm rot="16200000">
                            <a:off x="0" y="0"/>
                            <a:ext cx="2641791" cy="5357256"/>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14:anchorId="08D0415A" wp14:editId="59B9818C">
                  <wp:extent cx="3014426" cy="5421792"/>
                  <wp:effectExtent l="0" t="3492" r="0" b="0"/>
                  <wp:docPr id="4936203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20393" name="図 493620393"/>
                          <pic:cNvPicPr/>
                        </pic:nvPicPr>
                        <pic:blipFill rotWithShape="1">
                          <a:blip r:embed="rId5" cstate="print">
                            <a:extLst>
                              <a:ext uri="{28A0092B-C50C-407E-A947-70E740481C1C}">
                                <a14:useLocalDpi xmlns:a14="http://schemas.microsoft.com/office/drawing/2010/main" val="0"/>
                              </a:ext>
                            </a:extLst>
                          </a:blip>
                          <a:srcRect t="3701" r="12414" b="7693"/>
                          <a:stretch/>
                        </pic:blipFill>
                        <pic:spPr bwMode="auto">
                          <a:xfrm rot="16200000">
                            <a:off x="0" y="0"/>
                            <a:ext cx="3014982" cy="5422792"/>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14:anchorId="0C864A5B" wp14:editId="62F7DBD6">
                  <wp:extent cx="2962275" cy="5372407"/>
                  <wp:effectExtent l="0" t="4762" r="4762" b="4763"/>
                  <wp:docPr id="6306593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59365" name="図 630659365"/>
                          <pic:cNvPicPr/>
                        </pic:nvPicPr>
                        <pic:blipFill rotWithShape="1">
                          <a:blip r:embed="rId6" cstate="print">
                            <a:extLst>
                              <a:ext uri="{28A0092B-C50C-407E-A947-70E740481C1C}">
                                <a14:useLocalDpi xmlns:a14="http://schemas.microsoft.com/office/drawing/2010/main" val="0"/>
                              </a:ext>
                            </a:extLst>
                          </a:blip>
                          <a:srcRect r="13937" b="12208"/>
                          <a:stretch/>
                        </pic:blipFill>
                        <pic:spPr bwMode="auto">
                          <a:xfrm rot="16200000">
                            <a:off x="0" y="0"/>
                            <a:ext cx="2962592" cy="5372982"/>
                          </a:xfrm>
                          <a:prstGeom prst="rect">
                            <a:avLst/>
                          </a:prstGeom>
                          <a:ln>
                            <a:noFill/>
                          </a:ln>
                          <a:extLst>
                            <a:ext uri="{53640926-AAD7-44D8-BBD7-CCE9431645EC}">
                              <a14:shadowObscured xmlns:a14="http://schemas.microsoft.com/office/drawing/2010/main"/>
                            </a:ext>
                          </a:extLst>
                        </pic:spPr>
                      </pic:pic>
                    </a:graphicData>
                  </a:graphic>
                </wp:inline>
              </w:drawing>
            </w:r>
          </w:p>
          <w:p w14:paraId="3B7B29F4" w14:textId="4842C515" w:rsidR="005E2520" w:rsidRDefault="005E2520" w:rsidP="000A5FFC">
            <w:pPr>
              <w:rPr>
                <w:rFonts w:ascii="ＭＳ 明朝" w:hAnsi="ＭＳ 明朝"/>
                <w:kern w:val="0"/>
                <w:sz w:val="22"/>
              </w:rPr>
            </w:pPr>
            <w:r>
              <w:rPr>
                <w:rFonts w:ascii="ＭＳ 明朝" w:hAnsi="ＭＳ 明朝" w:hint="eastAsia"/>
                <w:kern w:val="0"/>
                <w:sz w:val="22"/>
              </w:rPr>
              <w:t xml:space="preserve"> </w:t>
            </w:r>
          </w:p>
          <w:p w14:paraId="42BD04B7" w14:textId="52F97984" w:rsidR="005E2520" w:rsidRDefault="005E2520" w:rsidP="000A5FFC">
            <w:pPr>
              <w:rPr>
                <w:rFonts w:ascii="ＭＳ 明朝" w:hAnsi="ＭＳ 明朝"/>
                <w:kern w:val="0"/>
                <w:sz w:val="22"/>
              </w:rPr>
            </w:pPr>
            <w:r>
              <w:rPr>
                <w:rFonts w:ascii="ＭＳ 明朝" w:hAnsi="ＭＳ 明朝" w:hint="eastAsia"/>
                <w:kern w:val="0"/>
                <w:sz w:val="22"/>
              </w:rPr>
              <w:lastRenderedPageBreak/>
              <w:t xml:space="preserve"> </w:t>
            </w:r>
          </w:p>
        </w:tc>
      </w:tr>
    </w:tbl>
    <w:p w14:paraId="7CD21ED0" w14:textId="63C897F5" w:rsidR="00BC6C8B" w:rsidRDefault="00BC6C8B"/>
    <w:sectPr w:rsidR="00BC6C8B" w:rsidSect="00142E2B">
      <w:pgSz w:w="11906" w:h="16838" w:code="9"/>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6C8B"/>
    <w:rsid w:val="0007339E"/>
    <w:rsid w:val="000A532B"/>
    <w:rsid w:val="000A5FFC"/>
    <w:rsid w:val="000B68DD"/>
    <w:rsid w:val="00124012"/>
    <w:rsid w:val="00134587"/>
    <w:rsid w:val="00142E2B"/>
    <w:rsid w:val="00180245"/>
    <w:rsid w:val="00187660"/>
    <w:rsid w:val="0018770E"/>
    <w:rsid w:val="00187DA5"/>
    <w:rsid w:val="001B6BE1"/>
    <w:rsid w:val="001D77FC"/>
    <w:rsid w:val="002B709D"/>
    <w:rsid w:val="00352D81"/>
    <w:rsid w:val="0035799E"/>
    <w:rsid w:val="003A081C"/>
    <w:rsid w:val="003B1E43"/>
    <w:rsid w:val="00407F6E"/>
    <w:rsid w:val="004320A4"/>
    <w:rsid w:val="00451103"/>
    <w:rsid w:val="00550B38"/>
    <w:rsid w:val="005535B6"/>
    <w:rsid w:val="0055475E"/>
    <w:rsid w:val="00582A8D"/>
    <w:rsid w:val="005E0260"/>
    <w:rsid w:val="005E2520"/>
    <w:rsid w:val="00600095"/>
    <w:rsid w:val="006118A4"/>
    <w:rsid w:val="0062259F"/>
    <w:rsid w:val="00650303"/>
    <w:rsid w:val="006A32CF"/>
    <w:rsid w:val="006E4924"/>
    <w:rsid w:val="007731B2"/>
    <w:rsid w:val="007A1619"/>
    <w:rsid w:val="007D1F3D"/>
    <w:rsid w:val="00800F01"/>
    <w:rsid w:val="0081012D"/>
    <w:rsid w:val="0083447B"/>
    <w:rsid w:val="00870F02"/>
    <w:rsid w:val="00884C54"/>
    <w:rsid w:val="00891CCD"/>
    <w:rsid w:val="008A7232"/>
    <w:rsid w:val="008C50CB"/>
    <w:rsid w:val="009711F3"/>
    <w:rsid w:val="00974CA9"/>
    <w:rsid w:val="00A05FF0"/>
    <w:rsid w:val="00A10FA5"/>
    <w:rsid w:val="00AF1F43"/>
    <w:rsid w:val="00AF7F7B"/>
    <w:rsid w:val="00B01067"/>
    <w:rsid w:val="00B0226A"/>
    <w:rsid w:val="00B34184"/>
    <w:rsid w:val="00B74BD6"/>
    <w:rsid w:val="00B876BE"/>
    <w:rsid w:val="00B91547"/>
    <w:rsid w:val="00BC4AC9"/>
    <w:rsid w:val="00BC6C8B"/>
    <w:rsid w:val="00C17BA8"/>
    <w:rsid w:val="00C20443"/>
    <w:rsid w:val="00C42BC4"/>
    <w:rsid w:val="00C609A1"/>
    <w:rsid w:val="00C83CC3"/>
    <w:rsid w:val="00C97525"/>
    <w:rsid w:val="00CA0C92"/>
    <w:rsid w:val="00CB0CE4"/>
    <w:rsid w:val="00CB5240"/>
    <w:rsid w:val="00CE1E9C"/>
    <w:rsid w:val="00D10F22"/>
    <w:rsid w:val="00D325A0"/>
    <w:rsid w:val="00DA3022"/>
    <w:rsid w:val="00E54AB7"/>
    <w:rsid w:val="00EC186D"/>
    <w:rsid w:val="00F26D1F"/>
    <w:rsid w:val="00F41572"/>
    <w:rsid w:val="00F60B6E"/>
    <w:rsid w:val="00F67452"/>
    <w:rsid w:val="00FB43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91A08CF"/>
  <w15:docId w15:val="{6C23F11F-F5F9-453C-A378-D9DE1CCC4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C6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C6C8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C6C8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3</Pages>
  <Words>87</Words>
  <Characters>497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Ishii</dc:creator>
  <cp:lastModifiedBy>重雄 口野</cp:lastModifiedBy>
  <cp:revision>53</cp:revision>
  <cp:lastPrinted>2025-02-06T05:41:00Z</cp:lastPrinted>
  <dcterms:created xsi:type="dcterms:W3CDTF">2014-06-11T00:25:00Z</dcterms:created>
  <dcterms:modified xsi:type="dcterms:W3CDTF">2025-02-06T07:03:00Z</dcterms:modified>
</cp:coreProperties>
</file>